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Итоговая проверочная работа по истории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8 класс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Вариант I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1. Кто из названных мыслителей придерживался идей социализма в XIX в.?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Ж.Ж. Руссо; б) Вольтер; в) Ш.Л. де Монтескье; г) Р. Оуэн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2. Наполеон Бонапарт стал императором: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 1802 г.; б) в 1803 г.; в) в 1804 г.; г) в 1805 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3. По решению Венского конгресса во Франции после правления Наполеона Бонапарта: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была восстановлена абсолютная монархия;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была восстановлена династия Бурбонов;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утвердился республиканский строй;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был установлен английский протекторат над Францией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4. Период правления Наполеона III во Франции получил название: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Второй империи; б) Второй республики; в) Первой империи; г) Третьей республики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5. В каком году завершилось объединение Италии?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 1859 г.; б) в 1861 г.; в) в 1866 г.; г) в 1870 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6. В парламенте Великобритании в XIX в. были представлены партии: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либералов и консерваторов;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лейбористов и либералов;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лейбористов и консерваторов;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либералов, лейбористов и консерваторов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7. Австро-Венгрия образовалась: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 1865 г.; б) в 1866 г.; в) в 1867 г.; г) в 1868 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8. В 1882 г. Австро-Венгрия присоединилась к: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Тройственному союзу; б) Священному союзу; в) Союзу трёх императоров; г) Антанте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9. Назовите хронологические рамки гражданской войны в США: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1861-1865 гг.; б) 1846-1848 гг.; в) 1864-1866 гг.; г) 1870-1871 гг.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10. В конце XIX в. одно из немногих независимых африканских государств: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Ангола; б) Нигерия; в) Сомали; г) Эфиопия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11. До 1858 г. Индия - это: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независимое государство;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владение Великобритании;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владение Ост-Индской торговой компании;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колония Франции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12. «Жандармом Европы» называли императора Николая I, царствовавшего в России: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с 1796 по 1801 год; б) с 1825 по 1855 год; в) с 1801 по 1825 год; г) с 1855 по 1881 год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lastRenderedPageBreak/>
        <w:t>13. В результате реформы системы народного просвещения, проведённой при Александре I: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университетам предоставлялась широкая автономия;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деятельность студенческих организаций запрещалась;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открылись земские школы для крестьянских детей;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вводилось всеобщее среднее образование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14. В каком году Россия подписала </w:t>
      </w:r>
      <w:proofErr w:type="spellStart"/>
      <w:r>
        <w:rPr>
          <w:rFonts w:ascii="Helvetica" w:hAnsi="Helvetica" w:cs="Helvetica"/>
          <w:b/>
          <w:bCs/>
          <w:color w:val="333333"/>
          <w:sz w:val="21"/>
          <w:szCs w:val="21"/>
        </w:rPr>
        <w:t>Тильзитский</w:t>
      </w:r>
      <w:proofErr w:type="spell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мир с Францией?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 1801 г.; б) в 1807 г.; в) в 1803 г.; г) в 1812 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15. Кому из государственных деятелей императором Нико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softHyphen/>
        <w:t>лаем I было поручено проведение реформы управления госу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softHyphen/>
        <w:t>дарственными крестьянами?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а) М.М. Сперанскому; б) Я.И. Ростовцеву; в) П.Д. Киселёву; г) А.Х.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Бенкендорфу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16. Крестьянам предоставлялась земля по реформе 1861 г.: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за выкуп при содействии государства; б) за выкуп при содействии земских управ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за счёт государственной казны; г) за счёт ссуды помещика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17. Что из названного относится к социально-экономичес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softHyphen/>
        <w:t>ким процессам в России первой половины XIX в.?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формирование вотчинного землевладения; б) национализация промышленности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появление первых мануфактур; г) начало промышленного переворота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18. Сражение под Смоленском, Бородинская битва, </w:t>
      </w:r>
      <w:proofErr w:type="spellStart"/>
      <w:r>
        <w:rPr>
          <w:rFonts w:ascii="Helvetica" w:hAnsi="Helvetica" w:cs="Helvetica"/>
          <w:b/>
          <w:bCs/>
          <w:color w:val="333333"/>
          <w:sz w:val="21"/>
          <w:szCs w:val="21"/>
        </w:rPr>
        <w:t>Тару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softHyphen/>
        <w:t>тинский</w:t>
      </w:r>
      <w:proofErr w:type="spell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маневр - героические страницы истории войны: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Ливонской; б) Крымской; в) Отечественной; г) Первой мировой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19. Одной из причин образования тайных обществ в России в 1816-1825 гг. было: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стремление их участников расширить дворянское землевладение;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влияние европейского образа жизни;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недовольство их участников намерением Александра I освободить крестьян от крепостной зависимости;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г) стремление их руководителей отменить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временнообязанное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со</w:t>
      </w:r>
      <w:r>
        <w:rPr>
          <w:rFonts w:ascii="Helvetica" w:hAnsi="Helvetica" w:cs="Helvetica"/>
          <w:color w:val="333333"/>
          <w:sz w:val="21"/>
          <w:szCs w:val="21"/>
        </w:rPr>
        <w:softHyphen/>
        <w:t>стояние крестьян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20. Укажите изменения, преобразования, которые были проведены в России во время реформ 1860-1870-х гг. XIX в.: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введение всеобщей воинской повинности;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ограничение барщины двумя днями в неделю;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личное освобождение крепостных крестьян;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освобождение дворян от военной службы;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д) введение института присяжных заседателей.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абг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; 2)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авд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; 3)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бвг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; 4)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вгд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Итоговая проверочная работа по истории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8 класс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lastRenderedPageBreak/>
        <w:t>Вариант II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1. Какая из перечисленных стран была первой, завершившей промышленный переворот?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Англия; б) Франция; в) Германия; г) Италия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2. «Революция </w:t>
      </w:r>
      <w:proofErr w:type="spellStart"/>
      <w:r>
        <w:rPr>
          <w:rFonts w:ascii="Helvetica" w:hAnsi="Helvetica" w:cs="Helvetica"/>
          <w:b/>
          <w:bCs/>
          <w:color w:val="333333"/>
          <w:sz w:val="21"/>
          <w:szCs w:val="21"/>
        </w:rPr>
        <w:t>Мэйдзи</w:t>
      </w:r>
      <w:proofErr w:type="spellEnd"/>
      <w:r>
        <w:rPr>
          <w:rFonts w:ascii="Helvetica" w:hAnsi="Helvetica" w:cs="Helvetica"/>
          <w:b/>
          <w:bCs/>
          <w:color w:val="333333"/>
          <w:sz w:val="21"/>
          <w:szCs w:val="21"/>
        </w:rPr>
        <w:t>» в Японии произошла: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 1866 г.; б) в 1867 г.; в) в 1868 г.; г) в 1869 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3. Модернизация – это переход: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от мануфактуры к фабрике;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от Античности к Средневековью;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от ручного труда к машинному;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от традиционного общества к индустриальному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4. Гражданский кодекс Наполеона Бонапарта был издан: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 1802 г.; б) в 1803 г.; в) в 1804 г.; г) в 1805 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5. Общественно-политическое учение XIX в., признававшее основными ценностями стабильность существующего общественного порядка, традиции и религию: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либерализм; б) консерватизм; в) социализм; г) анархизм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6. В 1804 г. Наполеон Бонапарт был провозглашён: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императором; б) пожизненным консулом; в) первым консулом; г) президентом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7. В каком году завершился процесс объединения Германии?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в 1869 г.; б) в 1870 г.; в) в 1871 г.; г) в 1872 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8. Что из названного характеризует цель чартистского движения в Англии?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свержение монархии;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введение всеобщего избирательного права;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реставрация династии Стюартов;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установление республики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9. Год образования Северогерманского союза: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1865 г.; б) 1868 г.; в) 1867 г.; г) 1866 г.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10. Что из названного являлось преобладающей формой монополии в США?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картель; б) трест; в) концерн; г) синдикат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11. В 1904 г. Япония начала войну против: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России; б) Кореи; в) Китая; г) Германии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12. Какой из названных указов был подписан императором Александром I в 1803 г.?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«Об обязанных крестьянах»;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«О вольных хлебопашцах»;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«Об учреждении III отделения Собственной Е.И.В. Канцелярии»;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«О введении всеобщей воинской повинности»;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13. Какому властному ведомству России передавались функции высшей судебной инстанции и надзорного органа согласно реформе 1802 г.?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а) Священному Синоду; б) Сенату; в) Верховному Тайному совету; г) Государственному совету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14. В ходе какой войны русской армией был осуществлён </w:t>
      </w:r>
      <w:proofErr w:type="spellStart"/>
      <w:r>
        <w:rPr>
          <w:rFonts w:ascii="Helvetica" w:hAnsi="Helvetica" w:cs="Helvetica"/>
          <w:b/>
          <w:bCs/>
          <w:color w:val="333333"/>
          <w:sz w:val="21"/>
          <w:szCs w:val="21"/>
        </w:rPr>
        <w:t>Тарутинский</w:t>
      </w:r>
      <w:proofErr w:type="spell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маневр?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Смоленской; б) Ливонской; в) Северной; г) Отечественной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15. По реформе 1861 г. крестьяне получили право: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перехода в другие сословия;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избирать и быть избранными в Государственную думу;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выкупить свою землю у помещика;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на все земли помещика;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16. Как назывался учрежденный в 1810 г. законосовещательный орган государственной власти?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Государственный Совет; б) Высочайший Сенат; в) Государственная Дума; г) Святейший Синод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17. Начавшийся в России в 30-е гг. XIX в. промышленный переворот способствовал: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появлению первых мануфактур;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появлению первых общероссийских ярмарок;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уменьшению численности городского населения;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формированию фабричных центров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18. Представители русской общественной мысли 1830-1850-х гг. XIX в., считавшие, что Россия должна развиваться самобытным путём, а не следовать образцам ведущих европейских стран, назывались: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западниками; б) славянофилами; в) социал-демократами; г) декабристами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19. Манифест 19 февраля 1861 г. об отмене крепостного права и «Положения о крестьянах, вышедших из крепостной зависимости» подписал: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Александр II; б) Александр I; в) Николай I; г) Николай II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20. Укажите изменения, преобразования, которые были проведены в России во время реформ 1860-1870-х гг. XIX в.: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а) отмена рекрутского набора в армию;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б) ограничение барщины тремя днями в неделю;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в) создание губернских и уездных земств;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г) запрещение продавать крестьян без земли;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д) введение института присяжных заседателей.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абг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; 2)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авд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; 3)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бвг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; 4)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вгд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Ключи к итоговой проверочной работе по истории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8 класс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Вариант I Вариант II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1-г 1-а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 xml:space="preserve">2-в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2-в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3-б 3-г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4-а 4-в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5-г 5-б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6-а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6-а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7-в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7-в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8-а 8-б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9-а 9-г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10-г 10-б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11-в 11-а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12-б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12-б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13-а 13-б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14-б 14-г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15-в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15-в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16-а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16-а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17-г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17-г</w:t>
      </w:r>
      <w:proofErr w:type="spellEnd"/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18-в 18-б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19-б 19-а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20-2 20-2</w:t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br/>
      </w:r>
    </w:p>
    <w:p w:rsidR="00217C46" w:rsidRDefault="00217C46" w:rsidP="00217C46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br/>
      </w:r>
    </w:p>
    <w:p w:rsidR="00EF325D" w:rsidRDefault="00EF325D">
      <w:bookmarkStart w:id="0" w:name="_GoBack"/>
      <w:bookmarkEnd w:id="0"/>
    </w:p>
    <w:sectPr w:rsidR="00EF3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C46"/>
    <w:rsid w:val="00217C46"/>
    <w:rsid w:val="00EF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EEAA3-BD10-429B-9D82-0F6B8A992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70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1309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54887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9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1120</Words>
  <Characters>6389</Characters>
  <Application>Microsoft Office Word</Application>
  <DocSecurity>0</DocSecurity>
  <Lines>53</Lines>
  <Paragraphs>14</Paragraphs>
  <ScaleCrop>false</ScaleCrop>
  <Company/>
  <LinksUpToDate>false</LinksUpToDate>
  <CharactersWithSpaces>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2017-12-09T21:48:00Z</dcterms:created>
  <dcterms:modified xsi:type="dcterms:W3CDTF">2017-12-09T21:49:00Z</dcterms:modified>
</cp:coreProperties>
</file>